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6AC04" w14:textId="77777777" w:rsidR="00D15F3A" w:rsidRPr="00D15F3A" w:rsidRDefault="00D15F3A" w:rsidP="00D15F3A">
      <w:pPr>
        <w:pStyle w:val="Listeafsnit"/>
        <w:numPr>
          <w:ilvl w:val="0"/>
          <w:numId w:val="2"/>
        </w:numPr>
        <w:rPr>
          <w:b/>
        </w:rPr>
      </w:pPr>
      <w:bookmarkStart w:id="0" w:name="_GoBack"/>
      <w:bookmarkEnd w:id="0"/>
      <w:r w:rsidRPr="00D15F3A">
        <w:rPr>
          <w:b/>
        </w:rPr>
        <w:t>Valg af kriterier</w:t>
      </w:r>
    </w:p>
    <w:p w14:paraId="46B1EE9E" w14:textId="77777777" w:rsidR="00D15F3A" w:rsidRDefault="00D15F3A" w:rsidP="00D15F3A">
      <w:pPr>
        <w:pStyle w:val="Listeafsnit"/>
      </w:pPr>
      <w:r>
        <w:t xml:space="preserve">Vælg 5 vurderingskriterier / krav til jeres produkt, som er relevante for opgaven. Eksempler på sådannogle kriterier kunne være: </w:t>
      </w:r>
    </w:p>
    <w:p w14:paraId="331C0315" w14:textId="77777777" w:rsidR="00D15F3A" w:rsidRDefault="00D15F3A" w:rsidP="00D15F3A">
      <w:pPr>
        <w:pStyle w:val="Listeafsnit"/>
        <w:numPr>
          <w:ilvl w:val="0"/>
          <w:numId w:val="1"/>
        </w:numPr>
      </w:pPr>
      <w:r>
        <w:t>Opfylder ideen et reelt behov?</w:t>
      </w:r>
    </w:p>
    <w:p w14:paraId="54AF14BE" w14:textId="77777777" w:rsidR="00D15F3A" w:rsidRDefault="00D15F3A" w:rsidP="00D15F3A">
      <w:pPr>
        <w:pStyle w:val="Listeafsnit"/>
        <w:numPr>
          <w:ilvl w:val="0"/>
          <w:numId w:val="1"/>
        </w:numPr>
      </w:pPr>
      <w:r>
        <w:t>Er ideen miljøvenlig?</w:t>
      </w:r>
    </w:p>
    <w:p w14:paraId="5BBBAE3D" w14:textId="77777777" w:rsidR="00D15F3A" w:rsidRDefault="00D15F3A" w:rsidP="00D15F3A">
      <w:pPr>
        <w:pStyle w:val="Listeafsnit"/>
        <w:numPr>
          <w:ilvl w:val="0"/>
          <w:numId w:val="1"/>
        </w:numPr>
      </w:pPr>
      <w:r>
        <w:t xml:space="preserve">Er ideen økonomisk </w:t>
      </w:r>
    </w:p>
    <w:p w14:paraId="4A18459B" w14:textId="77777777" w:rsidR="00D15F3A" w:rsidRDefault="00D15F3A" w:rsidP="00D15F3A">
      <w:pPr>
        <w:ind w:left="1080"/>
      </w:pPr>
      <w:r>
        <w:t xml:space="preserve">Eller hvad I nu finder på. Til sidst i denne fase laves prioriteringer af de 5 kriterier, hvor der for eksempel kan gives point fra 1 – 5 hvor 1 </w:t>
      </w:r>
      <w:r>
        <w:rPr>
          <w:i/>
        </w:rPr>
        <w:t xml:space="preserve">ikke er vigtig </w:t>
      </w:r>
      <w:r>
        <w:t>og</w:t>
      </w:r>
      <w:r w:rsidRPr="00D15F3A">
        <w:rPr>
          <w:i/>
        </w:rPr>
        <w:t xml:space="preserve"> 5 er meget vigtig</w:t>
      </w:r>
      <w:r>
        <w:t>.</w:t>
      </w:r>
    </w:p>
    <w:p w14:paraId="20333748" w14:textId="77777777" w:rsidR="005D7CD5" w:rsidRDefault="005D7CD5" w:rsidP="00D15F3A">
      <w:pPr>
        <w:ind w:left="1080"/>
      </w:pPr>
    </w:p>
    <w:p w14:paraId="67DC952D" w14:textId="77777777" w:rsidR="00D15F3A" w:rsidRDefault="00D15F3A" w:rsidP="00D15F3A">
      <w:pPr>
        <w:pStyle w:val="Listeafsnit"/>
        <w:numPr>
          <w:ilvl w:val="0"/>
          <w:numId w:val="2"/>
        </w:numPr>
        <w:rPr>
          <w:b/>
        </w:rPr>
      </w:pPr>
      <w:r w:rsidRPr="00D15F3A">
        <w:rPr>
          <w:b/>
        </w:rPr>
        <w:t>Individuel vurdering</w:t>
      </w:r>
    </w:p>
    <w:p w14:paraId="1453DF41" w14:textId="77777777" w:rsidR="00D15F3A" w:rsidRDefault="00D15F3A" w:rsidP="00D15F3A">
      <w:pPr>
        <w:pStyle w:val="Listeafsnit"/>
      </w:pPr>
      <w:r>
        <w:t>I denne fase tager hver gruppemedlem stilling til hvorvidt de enkelte ideer opfylder kriterierne. Dette gøres ved at tildele idéerne point i hver kriterier. For at gøre det nemt kan I anvende et scoreskema.</w:t>
      </w:r>
    </w:p>
    <w:p w14:paraId="70A87669" w14:textId="77777777" w:rsidR="005D7CD5" w:rsidRDefault="005D7CD5" w:rsidP="00D15F3A">
      <w:pPr>
        <w:pStyle w:val="Listeafsnit"/>
      </w:pPr>
      <w:r>
        <w:t>Resultatet for idé 1 er altså (3*5)+(5*1)+(</w:t>
      </w:r>
      <w:r w:rsidR="002E26CB">
        <w:t>2*4)+(2*2)+(3*1) = 55</w:t>
      </w:r>
    </w:p>
    <w:p w14:paraId="09D38406" w14:textId="77777777" w:rsidR="005D7CD5" w:rsidRDefault="005D7CD5" w:rsidP="00D15F3A">
      <w:pPr>
        <w:pStyle w:val="Listeafsnit"/>
      </w:pPr>
    </w:p>
    <w:p w14:paraId="127C809F" w14:textId="77777777" w:rsidR="005D7CD5" w:rsidRDefault="005D7CD5" w:rsidP="00D15F3A">
      <w:pPr>
        <w:pStyle w:val="Listeafsnit"/>
      </w:pPr>
    </w:p>
    <w:tbl>
      <w:tblPr>
        <w:tblStyle w:val="Tabelgitter"/>
        <w:tblW w:w="0" w:type="auto"/>
        <w:tblInd w:w="720" w:type="dxa"/>
        <w:tblLook w:val="04A0" w:firstRow="1" w:lastRow="0" w:firstColumn="1" w:lastColumn="0" w:noHBand="0" w:noVBand="1"/>
      </w:tblPr>
      <w:tblGrid>
        <w:gridCol w:w="1253"/>
        <w:gridCol w:w="1319"/>
        <w:gridCol w:w="1359"/>
        <w:gridCol w:w="1358"/>
        <w:gridCol w:w="1266"/>
        <w:gridCol w:w="1266"/>
        <w:gridCol w:w="1307"/>
      </w:tblGrid>
      <w:tr w:rsidR="00D15F3A" w:rsidRPr="00D15F3A" w14:paraId="6DC4EE4A" w14:textId="77777777" w:rsidTr="005D7CD5">
        <w:tc>
          <w:tcPr>
            <w:tcW w:w="1253" w:type="dxa"/>
          </w:tcPr>
          <w:p w14:paraId="4D5F0E35" w14:textId="578DE4BB" w:rsidR="00D15F3A" w:rsidRPr="00D15F3A" w:rsidRDefault="00E70C3B" w:rsidP="00D15F3A">
            <w:pPr>
              <w:pStyle w:val="Listeafsnit"/>
              <w:ind w:left="0"/>
              <w:rPr>
                <w:sz w:val="18"/>
                <w:szCs w:val="18"/>
              </w:rPr>
            </w:pPr>
            <w:r>
              <w:rPr>
                <w:sz w:val="18"/>
                <w:szCs w:val="18"/>
              </w:rPr>
              <w:t>S</w:t>
            </w:r>
            <w:r w:rsidR="005D7CD5">
              <w:rPr>
                <w:sz w:val="18"/>
                <w:szCs w:val="18"/>
              </w:rPr>
              <w:t>core</w:t>
            </w:r>
            <w:r>
              <w:rPr>
                <w:sz w:val="18"/>
                <w:szCs w:val="18"/>
              </w:rPr>
              <w:t xml:space="preserve"> </w:t>
            </w:r>
            <w:r w:rsidR="005D7CD5">
              <w:rPr>
                <w:sz w:val="18"/>
                <w:szCs w:val="18"/>
              </w:rPr>
              <w:t>card</w:t>
            </w:r>
          </w:p>
        </w:tc>
        <w:tc>
          <w:tcPr>
            <w:tcW w:w="1319" w:type="dxa"/>
          </w:tcPr>
          <w:p w14:paraId="52B0D4CE" w14:textId="77777777" w:rsidR="00D15F3A" w:rsidRPr="00D15F3A" w:rsidRDefault="00D15F3A" w:rsidP="00D15F3A">
            <w:pPr>
              <w:pStyle w:val="Listeafsnit"/>
              <w:ind w:left="0"/>
              <w:rPr>
                <w:sz w:val="18"/>
                <w:szCs w:val="18"/>
              </w:rPr>
            </w:pPr>
            <w:r w:rsidRPr="00D15F3A">
              <w:rPr>
                <w:sz w:val="18"/>
                <w:szCs w:val="18"/>
              </w:rPr>
              <w:t>Opfylder idéen et reelt behov?</w:t>
            </w:r>
            <w:r w:rsidR="005D7CD5">
              <w:rPr>
                <w:sz w:val="18"/>
                <w:szCs w:val="18"/>
              </w:rPr>
              <w:t xml:space="preserve"> (5)</w:t>
            </w:r>
          </w:p>
        </w:tc>
        <w:tc>
          <w:tcPr>
            <w:tcW w:w="1359" w:type="dxa"/>
          </w:tcPr>
          <w:p w14:paraId="64E0BC99" w14:textId="77777777" w:rsidR="00D15F3A" w:rsidRPr="00D15F3A" w:rsidRDefault="00D15F3A" w:rsidP="00D15F3A">
            <w:pPr>
              <w:rPr>
                <w:sz w:val="18"/>
                <w:szCs w:val="18"/>
              </w:rPr>
            </w:pPr>
            <w:r w:rsidRPr="00D15F3A">
              <w:rPr>
                <w:sz w:val="18"/>
                <w:szCs w:val="18"/>
              </w:rPr>
              <w:t>Er idéen miljøvenlig?</w:t>
            </w:r>
          </w:p>
          <w:p w14:paraId="1CB02AA7" w14:textId="77777777" w:rsidR="00D15F3A" w:rsidRPr="00D15F3A" w:rsidRDefault="005D7CD5" w:rsidP="00D15F3A">
            <w:pPr>
              <w:pStyle w:val="Listeafsnit"/>
              <w:ind w:left="0"/>
              <w:rPr>
                <w:sz w:val="18"/>
                <w:szCs w:val="18"/>
              </w:rPr>
            </w:pPr>
            <w:r>
              <w:rPr>
                <w:sz w:val="18"/>
                <w:szCs w:val="18"/>
              </w:rPr>
              <w:t>(5)</w:t>
            </w:r>
          </w:p>
        </w:tc>
        <w:tc>
          <w:tcPr>
            <w:tcW w:w="1358" w:type="dxa"/>
          </w:tcPr>
          <w:p w14:paraId="2D60FFD1" w14:textId="77777777" w:rsidR="00D15F3A" w:rsidRPr="00D15F3A" w:rsidRDefault="00D15F3A" w:rsidP="00D15F3A">
            <w:pPr>
              <w:rPr>
                <w:sz w:val="18"/>
                <w:szCs w:val="18"/>
              </w:rPr>
            </w:pPr>
            <w:r w:rsidRPr="00D15F3A">
              <w:rPr>
                <w:sz w:val="18"/>
                <w:szCs w:val="18"/>
              </w:rPr>
              <w:t>Er idéen økonomisk?</w:t>
            </w:r>
          </w:p>
          <w:p w14:paraId="7D42C2C6" w14:textId="77777777" w:rsidR="00D15F3A" w:rsidRPr="00D15F3A" w:rsidRDefault="005D7CD5" w:rsidP="00D15F3A">
            <w:pPr>
              <w:pStyle w:val="Listeafsnit"/>
              <w:ind w:left="0"/>
              <w:rPr>
                <w:sz w:val="18"/>
                <w:szCs w:val="18"/>
              </w:rPr>
            </w:pPr>
            <w:r>
              <w:rPr>
                <w:sz w:val="18"/>
                <w:szCs w:val="18"/>
              </w:rPr>
              <w:t>(4)</w:t>
            </w:r>
          </w:p>
        </w:tc>
        <w:tc>
          <w:tcPr>
            <w:tcW w:w="1266" w:type="dxa"/>
          </w:tcPr>
          <w:p w14:paraId="05371B92" w14:textId="77777777" w:rsidR="00D15F3A" w:rsidRDefault="00D15F3A" w:rsidP="00D15F3A">
            <w:pPr>
              <w:pStyle w:val="Listeafsnit"/>
              <w:ind w:left="0"/>
              <w:rPr>
                <w:sz w:val="18"/>
                <w:szCs w:val="18"/>
              </w:rPr>
            </w:pPr>
            <w:r w:rsidRPr="00D15F3A">
              <w:rPr>
                <w:sz w:val="18"/>
                <w:szCs w:val="18"/>
              </w:rPr>
              <w:t>Osv.</w:t>
            </w:r>
          </w:p>
          <w:p w14:paraId="2E296A69" w14:textId="77777777" w:rsidR="005D7CD5" w:rsidRDefault="005D7CD5" w:rsidP="00D15F3A">
            <w:pPr>
              <w:pStyle w:val="Listeafsnit"/>
              <w:ind w:left="0"/>
              <w:rPr>
                <w:sz w:val="18"/>
                <w:szCs w:val="18"/>
              </w:rPr>
            </w:pPr>
          </w:p>
          <w:p w14:paraId="05E404BB" w14:textId="77777777" w:rsidR="005D7CD5" w:rsidRPr="00D15F3A" w:rsidRDefault="005D7CD5" w:rsidP="00D15F3A">
            <w:pPr>
              <w:pStyle w:val="Listeafsnit"/>
              <w:ind w:left="0"/>
              <w:rPr>
                <w:sz w:val="18"/>
                <w:szCs w:val="18"/>
              </w:rPr>
            </w:pPr>
            <w:r>
              <w:rPr>
                <w:sz w:val="18"/>
                <w:szCs w:val="18"/>
              </w:rPr>
              <w:t>(2)</w:t>
            </w:r>
          </w:p>
        </w:tc>
        <w:tc>
          <w:tcPr>
            <w:tcW w:w="1266" w:type="dxa"/>
          </w:tcPr>
          <w:p w14:paraId="17963175" w14:textId="77777777" w:rsidR="00D15F3A" w:rsidRDefault="00D15F3A" w:rsidP="00D15F3A">
            <w:pPr>
              <w:pStyle w:val="Listeafsnit"/>
              <w:ind w:left="0"/>
              <w:rPr>
                <w:sz w:val="18"/>
                <w:szCs w:val="18"/>
              </w:rPr>
            </w:pPr>
            <w:r w:rsidRPr="00D15F3A">
              <w:rPr>
                <w:sz w:val="18"/>
                <w:szCs w:val="18"/>
              </w:rPr>
              <w:t>Osv.</w:t>
            </w:r>
          </w:p>
          <w:p w14:paraId="77F41FD4" w14:textId="77777777" w:rsidR="005D7CD5" w:rsidRDefault="005D7CD5" w:rsidP="00D15F3A">
            <w:pPr>
              <w:pStyle w:val="Listeafsnit"/>
              <w:ind w:left="0"/>
              <w:rPr>
                <w:sz w:val="18"/>
                <w:szCs w:val="18"/>
              </w:rPr>
            </w:pPr>
          </w:p>
          <w:p w14:paraId="6B760F69" w14:textId="77777777" w:rsidR="005D7CD5" w:rsidRPr="00D15F3A" w:rsidRDefault="005D7CD5" w:rsidP="00D15F3A">
            <w:pPr>
              <w:pStyle w:val="Listeafsnit"/>
              <w:ind w:left="0"/>
              <w:rPr>
                <w:sz w:val="18"/>
                <w:szCs w:val="18"/>
              </w:rPr>
            </w:pPr>
            <w:r>
              <w:rPr>
                <w:sz w:val="18"/>
                <w:szCs w:val="18"/>
              </w:rPr>
              <w:t>(1)</w:t>
            </w:r>
          </w:p>
        </w:tc>
        <w:tc>
          <w:tcPr>
            <w:tcW w:w="1307" w:type="dxa"/>
          </w:tcPr>
          <w:p w14:paraId="2B3A11AD" w14:textId="77777777" w:rsidR="00D15F3A" w:rsidRPr="00D15F3A" w:rsidRDefault="00D15F3A" w:rsidP="00D15F3A">
            <w:pPr>
              <w:pStyle w:val="Listeafsnit"/>
              <w:ind w:left="0"/>
              <w:rPr>
                <w:sz w:val="18"/>
                <w:szCs w:val="18"/>
              </w:rPr>
            </w:pPr>
            <w:r w:rsidRPr="00D15F3A">
              <w:rPr>
                <w:sz w:val="18"/>
                <w:szCs w:val="18"/>
              </w:rPr>
              <w:t>resultat</w:t>
            </w:r>
          </w:p>
        </w:tc>
      </w:tr>
      <w:tr w:rsidR="00D15F3A" w:rsidRPr="00D15F3A" w14:paraId="48BD64FA" w14:textId="77777777" w:rsidTr="005D7CD5">
        <w:tc>
          <w:tcPr>
            <w:tcW w:w="1253" w:type="dxa"/>
          </w:tcPr>
          <w:p w14:paraId="36F681EC" w14:textId="77777777" w:rsidR="00D15F3A" w:rsidRPr="00D15F3A" w:rsidRDefault="00D15F3A" w:rsidP="00D15F3A">
            <w:pPr>
              <w:pStyle w:val="Listeafsnit"/>
              <w:ind w:left="0"/>
              <w:rPr>
                <w:sz w:val="18"/>
                <w:szCs w:val="18"/>
              </w:rPr>
            </w:pPr>
            <w:r>
              <w:rPr>
                <w:sz w:val="18"/>
                <w:szCs w:val="18"/>
              </w:rPr>
              <w:t>Idé 1</w:t>
            </w:r>
          </w:p>
        </w:tc>
        <w:tc>
          <w:tcPr>
            <w:tcW w:w="1319" w:type="dxa"/>
          </w:tcPr>
          <w:p w14:paraId="29E30A16" w14:textId="77777777" w:rsidR="00D15F3A" w:rsidRPr="00D15F3A" w:rsidRDefault="00D15F3A" w:rsidP="00D15F3A">
            <w:pPr>
              <w:pStyle w:val="Listeafsnit"/>
              <w:ind w:left="0"/>
              <w:rPr>
                <w:sz w:val="18"/>
                <w:szCs w:val="18"/>
              </w:rPr>
            </w:pPr>
            <w:r>
              <w:rPr>
                <w:sz w:val="18"/>
                <w:szCs w:val="18"/>
              </w:rPr>
              <w:t>3</w:t>
            </w:r>
          </w:p>
        </w:tc>
        <w:tc>
          <w:tcPr>
            <w:tcW w:w="1359" w:type="dxa"/>
          </w:tcPr>
          <w:p w14:paraId="0606AF2F" w14:textId="77777777" w:rsidR="00D15F3A" w:rsidRPr="00D15F3A" w:rsidRDefault="00D15F3A" w:rsidP="00D15F3A">
            <w:pPr>
              <w:pStyle w:val="Listeafsnit"/>
              <w:ind w:left="0"/>
              <w:rPr>
                <w:sz w:val="18"/>
                <w:szCs w:val="18"/>
              </w:rPr>
            </w:pPr>
            <w:r>
              <w:rPr>
                <w:sz w:val="18"/>
                <w:szCs w:val="18"/>
              </w:rPr>
              <w:t>5</w:t>
            </w:r>
          </w:p>
        </w:tc>
        <w:tc>
          <w:tcPr>
            <w:tcW w:w="1358" w:type="dxa"/>
          </w:tcPr>
          <w:p w14:paraId="497B5299" w14:textId="77777777" w:rsidR="00D15F3A" w:rsidRPr="00D15F3A" w:rsidRDefault="00D15F3A" w:rsidP="00D15F3A">
            <w:pPr>
              <w:pStyle w:val="Listeafsnit"/>
              <w:ind w:left="0"/>
              <w:rPr>
                <w:sz w:val="18"/>
                <w:szCs w:val="18"/>
              </w:rPr>
            </w:pPr>
            <w:r>
              <w:rPr>
                <w:sz w:val="18"/>
                <w:szCs w:val="18"/>
              </w:rPr>
              <w:t>2</w:t>
            </w:r>
          </w:p>
        </w:tc>
        <w:tc>
          <w:tcPr>
            <w:tcW w:w="1266" w:type="dxa"/>
          </w:tcPr>
          <w:p w14:paraId="1B1C9E16" w14:textId="77777777" w:rsidR="00D15F3A" w:rsidRPr="00D15F3A" w:rsidRDefault="00D15F3A" w:rsidP="00D15F3A">
            <w:pPr>
              <w:pStyle w:val="Listeafsnit"/>
              <w:ind w:left="0"/>
              <w:rPr>
                <w:sz w:val="18"/>
                <w:szCs w:val="18"/>
              </w:rPr>
            </w:pPr>
            <w:r>
              <w:rPr>
                <w:sz w:val="18"/>
                <w:szCs w:val="18"/>
              </w:rPr>
              <w:t>2</w:t>
            </w:r>
          </w:p>
        </w:tc>
        <w:tc>
          <w:tcPr>
            <w:tcW w:w="1266" w:type="dxa"/>
          </w:tcPr>
          <w:p w14:paraId="33E9780D" w14:textId="77777777" w:rsidR="00D15F3A" w:rsidRPr="00D15F3A" w:rsidRDefault="00D15F3A" w:rsidP="00D15F3A">
            <w:pPr>
              <w:pStyle w:val="Listeafsnit"/>
              <w:ind w:left="0"/>
              <w:rPr>
                <w:sz w:val="18"/>
                <w:szCs w:val="18"/>
              </w:rPr>
            </w:pPr>
            <w:r>
              <w:rPr>
                <w:sz w:val="18"/>
                <w:szCs w:val="18"/>
              </w:rPr>
              <w:t>3</w:t>
            </w:r>
          </w:p>
        </w:tc>
        <w:tc>
          <w:tcPr>
            <w:tcW w:w="1307" w:type="dxa"/>
          </w:tcPr>
          <w:p w14:paraId="1EAF5E32" w14:textId="77777777" w:rsidR="00D15F3A" w:rsidRPr="00D15F3A" w:rsidRDefault="005D7CD5" w:rsidP="00D15F3A">
            <w:pPr>
              <w:pStyle w:val="Listeafsnit"/>
              <w:ind w:left="0"/>
              <w:rPr>
                <w:sz w:val="18"/>
                <w:szCs w:val="18"/>
              </w:rPr>
            </w:pPr>
            <w:r>
              <w:rPr>
                <w:sz w:val="18"/>
                <w:szCs w:val="18"/>
              </w:rPr>
              <w:t>55</w:t>
            </w:r>
          </w:p>
        </w:tc>
      </w:tr>
      <w:tr w:rsidR="00D15F3A" w:rsidRPr="00D15F3A" w14:paraId="1A8F637F" w14:textId="77777777" w:rsidTr="005D7CD5">
        <w:tc>
          <w:tcPr>
            <w:tcW w:w="1253" w:type="dxa"/>
          </w:tcPr>
          <w:p w14:paraId="24D7A93B" w14:textId="77777777" w:rsidR="00D15F3A" w:rsidRPr="00D15F3A" w:rsidRDefault="00D15F3A" w:rsidP="00D15F3A">
            <w:pPr>
              <w:pStyle w:val="Listeafsnit"/>
              <w:ind w:left="0"/>
              <w:rPr>
                <w:sz w:val="18"/>
                <w:szCs w:val="18"/>
              </w:rPr>
            </w:pPr>
            <w:r>
              <w:rPr>
                <w:sz w:val="18"/>
                <w:szCs w:val="18"/>
              </w:rPr>
              <w:t>Idé 2</w:t>
            </w:r>
          </w:p>
        </w:tc>
        <w:tc>
          <w:tcPr>
            <w:tcW w:w="1319" w:type="dxa"/>
          </w:tcPr>
          <w:p w14:paraId="0084112F" w14:textId="77777777" w:rsidR="00D15F3A" w:rsidRPr="00D15F3A" w:rsidRDefault="00D15F3A" w:rsidP="00D15F3A">
            <w:pPr>
              <w:pStyle w:val="Listeafsnit"/>
              <w:ind w:left="0"/>
              <w:rPr>
                <w:sz w:val="18"/>
                <w:szCs w:val="18"/>
              </w:rPr>
            </w:pPr>
            <w:r>
              <w:rPr>
                <w:sz w:val="18"/>
                <w:szCs w:val="18"/>
              </w:rPr>
              <w:t>2</w:t>
            </w:r>
          </w:p>
        </w:tc>
        <w:tc>
          <w:tcPr>
            <w:tcW w:w="1359" w:type="dxa"/>
          </w:tcPr>
          <w:p w14:paraId="6593D5E5" w14:textId="77777777" w:rsidR="00D15F3A" w:rsidRPr="00D15F3A" w:rsidRDefault="00D15F3A" w:rsidP="00D15F3A">
            <w:pPr>
              <w:pStyle w:val="Listeafsnit"/>
              <w:ind w:left="0"/>
              <w:rPr>
                <w:sz w:val="18"/>
                <w:szCs w:val="18"/>
              </w:rPr>
            </w:pPr>
            <w:r>
              <w:rPr>
                <w:sz w:val="18"/>
                <w:szCs w:val="18"/>
              </w:rPr>
              <w:t>1</w:t>
            </w:r>
          </w:p>
        </w:tc>
        <w:tc>
          <w:tcPr>
            <w:tcW w:w="1358" w:type="dxa"/>
          </w:tcPr>
          <w:p w14:paraId="73819745" w14:textId="77777777" w:rsidR="00D15F3A" w:rsidRPr="00D15F3A" w:rsidRDefault="00D15F3A" w:rsidP="00D15F3A">
            <w:pPr>
              <w:pStyle w:val="Listeafsnit"/>
              <w:ind w:left="0"/>
              <w:rPr>
                <w:sz w:val="18"/>
                <w:szCs w:val="18"/>
              </w:rPr>
            </w:pPr>
            <w:r>
              <w:rPr>
                <w:sz w:val="18"/>
                <w:szCs w:val="18"/>
              </w:rPr>
              <w:t>4</w:t>
            </w:r>
          </w:p>
        </w:tc>
        <w:tc>
          <w:tcPr>
            <w:tcW w:w="1266" w:type="dxa"/>
          </w:tcPr>
          <w:p w14:paraId="4D9518A5" w14:textId="77777777" w:rsidR="00D15F3A" w:rsidRPr="00D15F3A" w:rsidRDefault="00D15F3A" w:rsidP="00D15F3A">
            <w:pPr>
              <w:pStyle w:val="Listeafsnit"/>
              <w:ind w:left="0"/>
              <w:rPr>
                <w:sz w:val="18"/>
                <w:szCs w:val="18"/>
              </w:rPr>
            </w:pPr>
            <w:r>
              <w:rPr>
                <w:sz w:val="18"/>
                <w:szCs w:val="18"/>
              </w:rPr>
              <w:t>0</w:t>
            </w:r>
          </w:p>
        </w:tc>
        <w:tc>
          <w:tcPr>
            <w:tcW w:w="1266" w:type="dxa"/>
          </w:tcPr>
          <w:p w14:paraId="6BDF3F0A" w14:textId="77777777" w:rsidR="00D15F3A" w:rsidRPr="00D15F3A" w:rsidRDefault="00D15F3A" w:rsidP="00D15F3A">
            <w:pPr>
              <w:pStyle w:val="Listeafsnit"/>
              <w:ind w:left="0"/>
              <w:rPr>
                <w:sz w:val="18"/>
                <w:szCs w:val="18"/>
              </w:rPr>
            </w:pPr>
            <w:r>
              <w:rPr>
                <w:sz w:val="18"/>
                <w:szCs w:val="18"/>
              </w:rPr>
              <w:t>0</w:t>
            </w:r>
          </w:p>
        </w:tc>
        <w:tc>
          <w:tcPr>
            <w:tcW w:w="1307" w:type="dxa"/>
          </w:tcPr>
          <w:p w14:paraId="6E825F50" w14:textId="77777777" w:rsidR="00D15F3A" w:rsidRPr="00D15F3A" w:rsidRDefault="005D7CD5" w:rsidP="00D15F3A">
            <w:pPr>
              <w:pStyle w:val="Listeafsnit"/>
              <w:ind w:left="0"/>
              <w:rPr>
                <w:sz w:val="18"/>
                <w:szCs w:val="18"/>
              </w:rPr>
            </w:pPr>
            <w:r>
              <w:rPr>
                <w:sz w:val="18"/>
                <w:szCs w:val="18"/>
              </w:rPr>
              <w:t>31</w:t>
            </w:r>
          </w:p>
        </w:tc>
      </w:tr>
      <w:tr w:rsidR="00D15F3A" w:rsidRPr="00D15F3A" w14:paraId="49DEC9BF" w14:textId="77777777" w:rsidTr="005D7CD5">
        <w:tc>
          <w:tcPr>
            <w:tcW w:w="1253" w:type="dxa"/>
          </w:tcPr>
          <w:p w14:paraId="09E8B41D" w14:textId="77777777" w:rsidR="00D15F3A" w:rsidRPr="00D15F3A" w:rsidRDefault="00D15F3A" w:rsidP="00D15F3A">
            <w:pPr>
              <w:pStyle w:val="Listeafsnit"/>
              <w:ind w:left="0"/>
              <w:rPr>
                <w:sz w:val="18"/>
                <w:szCs w:val="18"/>
              </w:rPr>
            </w:pPr>
            <w:r>
              <w:rPr>
                <w:sz w:val="18"/>
                <w:szCs w:val="18"/>
              </w:rPr>
              <w:t>Idé 3</w:t>
            </w:r>
          </w:p>
        </w:tc>
        <w:tc>
          <w:tcPr>
            <w:tcW w:w="1319" w:type="dxa"/>
          </w:tcPr>
          <w:p w14:paraId="3F52801F" w14:textId="5D0BC401" w:rsidR="00D15F3A" w:rsidRPr="00D15F3A" w:rsidRDefault="00B63819" w:rsidP="00D15F3A">
            <w:pPr>
              <w:pStyle w:val="Listeafsnit"/>
              <w:ind w:left="0"/>
              <w:rPr>
                <w:sz w:val="18"/>
                <w:szCs w:val="18"/>
              </w:rPr>
            </w:pPr>
            <w:r>
              <w:rPr>
                <w:sz w:val="18"/>
                <w:szCs w:val="18"/>
              </w:rPr>
              <w:t>5</w:t>
            </w:r>
          </w:p>
        </w:tc>
        <w:tc>
          <w:tcPr>
            <w:tcW w:w="1359" w:type="dxa"/>
          </w:tcPr>
          <w:p w14:paraId="5B09F8F5" w14:textId="276B3B9F" w:rsidR="00D15F3A" w:rsidRPr="00D15F3A" w:rsidRDefault="00B63819" w:rsidP="00D15F3A">
            <w:pPr>
              <w:pStyle w:val="Listeafsnit"/>
              <w:ind w:left="0"/>
              <w:rPr>
                <w:sz w:val="18"/>
                <w:szCs w:val="18"/>
              </w:rPr>
            </w:pPr>
            <w:r>
              <w:rPr>
                <w:sz w:val="18"/>
                <w:szCs w:val="18"/>
              </w:rPr>
              <w:t>5</w:t>
            </w:r>
          </w:p>
        </w:tc>
        <w:tc>
          <w:tcPr>
            <w:tcW w:w="1358" w:type="dxa"/>
          </w:tcPr>
          <w:p w14:paraId="28A0A4B9" w14:textId="57DB13C2" w:rsidR="00D15F3A" w:rsidRPr="00D15F3A" w:rsidRDefault="00B63819" w:rsidP="00D15F3A">
            <w:pPr>
              <w:pStyle w:val="Listeafsnit"/>
              <w:ind w:left="0"/>
              <w:rPr>
                <w:sz w:val="18"/>
                <w:szCs w:val="18"/>
              </w:rPr>
            </w:pPr>
            <w:r>
              <w:rPr>
                <w:sz w:val="18"/>
                <w:szCs w:val="18"/>
              </w:rPr>
              <w:t>1</w:t>
            </w:r>
          </w:p>
        </w:tc>
        <w:tc>
          <w:tcPr>
            <w:tcW w:w="1266" w:type="dxa"/>
          </w:tcPr>
          <w:p w14:paraId="35DC1F41" w14:textId="0A91E0E2" w:rsidR="00D15F3A" w:rsidRPr="00D15F3A" w:rsidRDefault="00B63819" w:rsidP="00D15F3A">
            <w:pPr>
              <w:pStyle w:val="Listeafsnit"/>
              <w:ind w:left="0"/>
              <w:rPr>
                <w:sz w:val="18"/>
                <w:szCs w:val="18"/>
              </w:rPr>
            </w:pPr>
            <w:r>
              <w:rPr>
                <w:sz w:val="18"/>
                <w:szCs w:val="18"/>
              </w:rPr>
              <w:t>0</w:t>
            </w:r>
          </w:p>
        </w:tc>
        <w:tc>
          <w:tcPr>
            <w:tcW w:w="1266" w:type="dxa"/>
          </w:tcPr>
          <w:p w14:paraId="58A7D67B" w14:textId="196CE4B1" w:rsidR="00D15F3A" w:rsidRPr="00D15F3A" w:rsidRDefault="00B63819" w:rsidP="00D15F3A">
            <w:pPr>
              <w:pStyle w:val="Listeafsnit"/>
              <w:ind w:left="0"/>
              <w:rPr>
                <w:sz w:val="18"/>
                <w:szCs w:val="18"/>
              </w:rPr>
            </w:pPr>
            <w:r>
              <w:rPr>
                <w:sz w:val="18"/>
                <w:szCs w:val="18"/>
              </w:rPr>
              <w:t>0</w:t>
            </w:r>
          </w:p>
        </w:tc>
        <w:tc>
          <w:tcPr>
            <w:tcW w:w="1307" w:type="dxa"/>
          </w:tcPr>
          <w:p w14:paraId="39DC0CAB" w14:textId="018E22B0" w:rsidR="00D15F3A" w:rsidRPr="00D15F3A" w:rsidRDefault="00B63819" w:rsidP="00D15F3A">
            <w:pPr>
              <w:pStyle w:val="Listeafsnit"/>
              <w:ind w:left="0"/>
              <w:rPr>
                <w:sz w:val="18"/>
                <w:szCs w:val="18"/>
              </w:rPr>
            </w:pPr>
            <w:r>
              <w:rPr>
                <w:sz w:val="18"/>
                <w:szCs w:val="18"/>
              </w:rPr>
              <w:t>14</w:t>
            </w:r>
          </w:p>
        </w:tc>
      </w:tr>
    </w:tbl>
    <w:p w14:paraId="02EE8520" w14:textId="77777777" w:rsidR="00D15F3A" w:rsidRPr="00D15F3A" w:rsidRDefault="00D15F3A" w:rsidP="00D15F3A">
      <w:pPr>
        <w:pStyle w:val="Listeafsnit"/>
      </w:pPr>
    </w:p>
    <w:p w14:paraId="1375BCD9" w14:textId="77777777" w:rsidR="00D15F3A" w:rsidRDefault="00D15F3A" w:rsidP="00D15F3A">
      <w:pPr>
        <w:pStyle w:val="Listeafsnit"/>
      </w:pPr>
    </w:p>
    <w:p w14:paraId="26DA885C" w14:textId="77777777" w:rsidR="00D15F3A" w:rsidRPr="005D7CD5" w:rsidRDefault="005D7CD5" w:rsidP="005D7CD5">
      <w:pPr>
        <w:pStyle w:val="Listeafsnit"/>
        <w:numPr>
          <w:ilvl w:val="0"/>
          <w:numId w:val="2"/>
        </w:numPr>
        <w:rPr>
          <w:b/>
        </w:rPr>
      </w:pPr>
      <w:r w:rsidRPr="005D7CD5">
        <w:rPr>
          <w:b/>
        </w:rPr>
        <w:t>Sammentælling</w:t>
      </w:r>
    </w:p>
    <w:p w14:paraId="28ADEC64" w14:textId="77777777" w:rsidR="005D7CD5" w:rsidRDefault="005D7CD5" w:rsidP="005D7CD5">
      <w:pPr>
        <w:pStyle w:val="Listeafsnit"/>
      </w:pPr>
      <w:r>
        <w:t>Når alle i gruppen har vurderet alle idéerne, laves en optælling af pointerne, og ud fra dette laves et gennemsnit. Husk at gange resultaterne op med prioriteringerne af kriterierne, så de vigtige får en større skala end de mindre vigtige kriterier. Til sidst laves et gennemsnit af gruppemedlemmernes svar, og ud fra dette kan I se en objektiv vurdering af, hvilke idéer der er bedst.</w:t>
      </w:r>
    </w:p>
    <w:sectPr w:rsidR="005D7CD5" w:rsidSect="00B64CF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13586"/>
    <w:multiLevelType w:val="hybridMultilevel"/>
    <w:tmpl w:val="490A7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56C757A"/>
    <w:multiLevelType w:val="hybridMultilevel"/>
    <w:tmpl w:val="C390F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F3A"/>
    <w:rsid w:val="002E26CB"/>
    <w:rsid w:val="005D7CD5"/>
    <w:rsid w:val="007833B0"/>
    <w:rsid w:val="008C18AC"/>
    <w:rsid w:val="00B27363"/>
    <w:rsid w:val="00B63819"/>
    <w:rsid w:val="00B64CF0"/>
    <w:rsid w:val="00BD2138"/>
    <w:rsid w:val="00C51825"/>
    <w:rsid w:val="00D15F3A"/>
    <w:rsid w:val="00DA5465"/>
    <w:rsid w:val="00E70C3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670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D15F3A"/>
    <w:pPr>
      <w:ind w:left="720"/>
      <w:contextualSpacing/>
    </w:pPr>
  </w:style>
  <w:style w:type="table" w:styleId="Tabelgitter">
    <w:name w:val="Table Grid"/>
    <w:basedOn w:val="Tabel-Normal"/>
    <w:uiPriority w:val="59"/>
    <w:rsid w:val="00D15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DA546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546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D15F3A"/>
    <w:pPr>
      <w:ind w:left="720"/>
      <w:contextualSpacing/>
    </w:pPr>
  </w:style>
  <w:style w:type="table" w:styleId="Tabelgitter">
    <w:name w:val="Table Grid"/>
    <w:basedOn w:val="Tabel-Normal"/>
    <w:uiPriority w:val="59"/>
    <w:rsid w:val="00D15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DA546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A5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43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1106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Bruun Jespersen</dc:creator>
  <cp:keywords/>
  <dc:description/>
  <cp:lastModifiedBy>Berit Bruun Jespersen</cp:lastModifiedBy>
  <cp:revision>2</cp:revision>
  <cp:lastPrinted>2017-01-24T12:56:00Z</cp:lastPrinted>
  <dcterms:created xsi:type="dcterms:W3CDTF">2017-08-06T08:10:00Z</dcterms:created>
  <dcterms:modified xsi:type="dcterms:W3CDTF">2017-08-06T08:10:00Z</dcterms:modified>
</cp:coreProperties>
</file>